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5EB4" w14:textId="77777777" w:rsidR="005707DB" w:rsidRPr="00A475A2" w:rsidRDefault="00000000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1DCBED3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4.85pt;margin-top:-11.65pt;width:163.35pt;height:38.4pt;z-index:251659264">
            <v:textbox inset="5.85pt,.7pt,5.85pt,.7pt">
              <w:txbxContent>
                <w:p w14:paraId="4FC24F07" w14:textId="77777777" w:rsidR="004D566B" w:rsidRDefault="004D566B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FPの会　事務局　行き</w:t>
                  </w:r>
                </w:p>
                <w:p w14:paraId="6C5E9D33" w14:textId="77777777" w:rsidR="004D566B" w:rsidRDefault="004D566B" w:rsidP="003D32D4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FAX　03‐5285‐1864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7181F64A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D04B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3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955"/>
        <w:gridCol w:w="152"/>
        <w:gridCol w:w="2843"/>
        <w:gridCol w:w="997"/>
        <w:gridCol w:w="156"/>
        <w:gridCol w:w="669"/>
        <w:gridCol w:w="2631"/>
        <w:gridCol w:w="935"/>
      </w:tblGrid>
      <w:tr w:rsidR="000D3FB9" w14:paraId="13F15926" w14:textId="77777777" w:rsidTr="00E638D8">
        <w:trPr>
          <w:trHeight w:val="602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638D8">
            <w:pPr>
              <w:framePr w:hSpace="142" w:wrap="around" w:vAnchor="text" w:hAnchor="margin" w:x="56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E638D8">
        <w:trPr>
          <w:trHeight w:val="565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638D8">
            <w:pPr>
              <w:framePr w:hSpace="142" w:wrap="around" w:vAnchor="text" w:hAnchor="margin" w:x="56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638D8">
            <w:pPr>
              <w:framePr w:hSpace="142" w:wrap="around" w:vAnchor="text" w:hAnchor="margin" w:x="56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2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E638D8">
        <w:trPr>
          <w:cantSplit/>
          <w:trHeight w:val="52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E638D8">
        <w:trPr>
          <w:cantSplit/>
          <w:trHeight w:val="522"/>
        </w:trPr>
        <w:tc>
          <w:tcPr>
            <w:tcW w:w="10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2C9B" w14:textId="77777777" w:rsidR="00BF3135" w:rsidRDefault="00BF3135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4DD4147E" w14:textId="77777777" w:rsidR="00BF3135" w:rsidRPr="00BF3135" w:rsidRDefault="00BF3135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6"/>
            <w:tcBorders>
              <w:bottom w:val="single" w:sz="12" w:space="0" w:color="auto"/>
            </w:tcBorders>
          </w:tcPr>
          <w:p w14:paraId="5C230C0D" w14:textId="77777777" w:rsidR="00BF3135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bottom w:val="single" w:sz="12" w:space="0" w:color="auto"/>
              <w:right w:val="single" w:sz="12" w:space="0" w:color="auto"/>
            </w:tcBorders>
          </w:tcPr>
          <w:p w14:paraId="4792263D" w14:textId="77777777" w:rsidR="00BF3135" w:rsidRPr="00BB636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E638D8">
        <w:trPr>
          <w:cantSplit/>
          <w:trHeight w:val="281"/>
        </w:trPr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3E040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6EB8BB" w14:textId="5725A29B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</w:t>
            </w:r>
            <w:r w:rsidR="00F43C6F">
              <w:rPr>
                <w:rFonts w:ascii="ＭＳ ゴシック" w:eastAsia="ＭＳ ゴシック" w:hAnsi="ＭＳ ゴシック"/>
                <w:sz w:val="18"/>
                <w:szCs w:val="18"/>
              </w:rPr>
              <w:t>C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o</w:t>
            </w:r>
            <w:proofErr w:type="spellEnd"/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</w:t>
            </w:r>
          </w:p>
        </w:tc>
        <w:tc>
          <w:tcPr>
            <w:tcW w:w="423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B1C841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4CE63CD0" w:rsidR="00AF2E88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</w:p>
          <w:p w14:paraId="37B7CACF" w14:textId="7BC35051" w:rsidR="00E638D8" w:rsidRPr="00BF3135" w:rsidRDefault="00E638D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(対象：親)</w:t>
            </w:r>
          </w:p>
          <w:p w14:paraId="52B8C5FE" w14:textId="77777777" w:rsidR="00872BD2" w:rsidRPr="00BF3135" w:rsidRDefault="00872BD2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E638D8">
            <w:pPr>
              <w:pStyle w:val="ab"/>
              <w:framePr w:hSpace="142" w:wrap="around" w:vAnchor="text" w:hAnchor="margin" w:x="56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E638D8">
        <w:trPr>
          <w:cantSplit/>
          <w:trHeight w:val="229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916D7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2DF8CB" w14:textId="6B76D04E" w:rsidR="00872BD2" w:rsidRPr="00F43C6F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18"/>
                <w:szCs w:val="18"/>
              </w:rPr>
              <w:t>iDeCo</w:t>
            </w:r>
            <w:proofErr w:type="spellEnd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とNISAを始める時に知っておきたい</w:t>
            </w:r>
            <w:r w:rsidRP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AE508D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E638D8">
        <w:trPr>
          <w:cantSplit/>
          <w:trHeight w:val="320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1CCA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75BC3F" w14:textId="2C829DF4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C3ADF5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7105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79C16" w14:textId="0CD2F7FB" w:rsidR="00872BD2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保険証券の読み方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BFEEF" w14:textId="77777777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43C6F" w14:paraId="20E14A8D" w14:textId="77777777" w:rsidTr="00E638D8">
        <w:trPr>
          <w:cantSplit/>
          <w:trHeight w:val="281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9630F" w14:textId="77777777" w:rsidR="00F43C6F" w:rsidRDefault="00F43C6F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39EB92" w14:textId="37961984" w:rsidR="00F43C6F" w:rsidRPr="00BF3135" w:rsidRDefault="00F43C6F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0F37EC" w14:textId="77777777" w:rsidR="00F43C6F" w:rsidRPr="00BF3135" w:rsidRDefault="00F43C6F" w:rsidP="00E638D8">
            <w:pPr>
              <w:framePr w:hSpace="142" w:wrap="around" w:vAnchor="text" w:hAnchor="margin" w:x="56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E638D8">
        <w:trPr>
          <w:cantSplit/>
          <w:trHeight w:val="202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703D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C3A096" w14:textId="5C5037A0" w:rsidR="00F43C6F" w:rsidRPr="00F43C6F" w:rsidRDefault="00022AD4" w:rsidP="00E638D8">
            <w:pPr>
              <w:pStyle w:val="ab"/>
              <w:framePr w:hSpace="142" w:wrap="around" w:vAnchor="text" w:hAnchor="margin" w:x="56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争族</w:t>
            </w:r>
            <w:r w:rsidR="00F43C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にならないための相続講座</w:t>
            </w:r>
          </w:p>
        </w:tc>
        <w:tc>
          <w:tcPr>
            <w:tcW w:w="42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938D4E" w14:textId="48B2D6D8" w:rsidR="00872BD2" w:rsidRPr="00BF3135" w:rsidRDefault="00872BD2" w:rsidP="00E638D8">
            <w:pPr>
              <w:framePr w:hSpace="142" w:wrap="around" w:vAnchor="text" w:hAnchor="margin" w:x="56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E638D8">
        <w:trPr>
          <w:cantSplit/>
          <w:trHeight w:val="418"/>
        </w:trPr>
        <w:tc>
          <w:tcPr>
            <w:tcW w:w="10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2C1" w14:textId="77777777" w:rsidR="00872BD2" w:rsidRDefault="00872BD2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C6A0A" w14:textId="1707A08B" w:rsidR="00872BD2" w:rsidRPr="00BF3135" w:rsidRDefault="00AF2E88" w:rsidP="00E638D8">
            <w:pPr>
              <w:framePr w:wrap="auto" w:hAnchor="text" w:x="56"/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F43C6F">
              <w:rPr>
                <w:rFonts w:asciiTheme="majorEastAsia" w:eastAsiaTheme="majorEastAsia" w:hAnsiTheme="majorEastAsia" w:hint="eastAsia"/>
                <w:sz w:val="18"/>
                <w:szCs w:val="18"/>
              </w:rPr>
              <w:t>＆家計に関するワンポイントアドバイス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の希望（1人</w:t>
            </w:r>
            <w:r w:rsidR="00E71659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有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E638D8">
        <w:trPr>
          <w:cantSplit/>
          <w:trHeight w:hRule="exact" w:val="473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96A1DA" w14:textId="77777777" w:rsidR="007D2EFD" w:rsidRDefault="007D2EFD" w:rsidP="00E638D8">
            <w:pPr>
              <w:framePr w:hSpace="142" w:wrap="around" w:vAnchor="text" w:hAnchor="margin" w:x="56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638D8">
            <w:pPr>
              <w:framePr w:hSpace="142" w:wrap="around" w:vAnchor="text" w:hAnchor="margin" w:x="56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8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2D32B7D" w14:textId="77777777" w:rsidR="007D2EFD" w:rsidRPr="00AC596B" w:rsidRDefault="007D2EFD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E638D8">
        <w:trPr>
          <w:cantSplit/>
          <w:trHeight w:val="620"/>
        </w:trPr>
        <w:tc>
          <w:tcPr>
            <w:tcW w:w="10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FAF7" w14:textId="77777777" w:rsidR="007D2EFD" w:rsidRPr="00267441" w:rsidRDefault="007D2EFD" w:rsidP="00E638D8">
            <w:pPr>
              <w:framePr w:hSpace="142" w:wrap="around" w:vAnchor="text" w:hAnchor="margin" w:x="56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913795" w14:textId="1AA6B6BC" w:rsidR="007D2EFD" w:rsidRPr="00AF5006" w:rsidRDefault="007D2EFD" w:rsidP="00E638D8">
            <w:pPr>
              <w:framePr w:hSpace="142" w:wrap="around" w:vAnchor="text" w:hAnchor="margin" w:x="56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</w:tc>
      </w:tr>
      <w:tr w:rsidR="004C4AB8" w14:paraId="308A10A6" w14:textId="77777777" w:rsidTr="00E638D8">
        <w:trPr>
          <w:cantSplit/>
          <w:trHeight w:val="44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EB83" w14:textId="77777777" w:rsidR="004C4AB8" w:rsidRPr="00267441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FBE07" w14:textId="77777777" w:rsidR="004C4AB8" w:rsidRPr="00233AA9" w:rsidRDefault="004C4AB8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11399" w14:paraId="592C9E0D" w14:textId="77777777" w:rsidTr="00E638D8">
        <w:tblPrEx>
          <w:tblLook w:val="04A0" w:firstRow="1" w:lastRow="0" w:firstColumn="1" w:lastColumn="0" w:noHBand="0" w:noVBand="1"/>
        </w:tblPrEx>
        <w:trPr>
          <w:cantSplit/>
          <w:trHeight w:val="1497"/>
        </w:trPr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E28" w14:textId="77777777" w:rsidR="00511399" w:rsidRDefault="00511399" w:rsidP="00E638D8">
            <w:pPr>
              <w:framePr w:hSpace="142" w:wrap="around" w:vAnchor="text" w:hAnchor="margin" w:x="56" w:y="2"/>
              <w:spacing w:beforeLines="50" w:before="180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実開催</w:t>
            </w:r>
          </w:p>
          <w:p w14:paraId="676C92F9" w14:textId="77777777" w:rsidR="00511399" w:rsidRDefault="00511399" w:rsidP="00E638D8">
            <w:pPr>
              <w:framePr w:hSpace="142" w:wrap="around" w:vAnchor="text" w:hAnchor="margin" w:x="56" w:y="2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6" w:space="0" w:color="auto"/>
            </w:tcBorders>
            <w:vAlign w:val="center"/>
            <w:hideMark/>
          </w:tcPr>
          <w:p w14:paraId="4B4F509E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afterLines="50" w:after="180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3CD4A866" w14:textId="77777777" w:rsidR="00511399" w:rsidRDefault="00511399" w:rsidP="00E638D8">
            <w:pPr>
              <w:framePr w:hSpace="142" w:wrap="around" w:vAnchor="text" w:hAnchor="margin" w:x="56" w:y="2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</w:p>
          <w:p w14:paraId="454D1337" w14:textId="77777777" w:rsidR="00511399" w:rsidRDefault="00511399" w:rsidP="00E638D8">
            <w:pPr>
              <w:framePr w:hSpace="142" w:wrap="around" w:vAnchor="text" w:hAnchor="margin" w:x="56" w:y="2"/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オンライン併用含む</w:t>
            </w:r>
          </w:p>
        </w:tc>
        <w:tc>
          <w:tcPr>
            <w:tcW w:w="8231" w:type="dxa"/>
            <w:gridSpan w:val="6"/>
            <w:tcBorders>
              <w:top w:val="single" w:sz="12" w:space="0" w:color="auto"/>
              <w:left w:val="dashed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E70DBB" w14:textId="77777777" w:rsidR="00511399" w:rsidRDefault="00511399" w:rsidP="00E638D8">
            <w:pPr>
              <w:framePr w:hSpace="142" w:wrap="around" w:vAnchor="text" w:hAnchor="margin" w:x="56" w:y="2"/>
              <w:spacing w:before="24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ホスト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主催者</w:t>
            </w: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生活クラブ共済連のアカウント</w:t>
            </w:r>
          </w:p>
          <w:p w14:paraId="1306963A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講　師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会場参加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(下記に記載)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 xml:space="preserve">自宅から参加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相談して決定</w:t>
            </w:r>
          </w:p>
          <w:p w14:paraId="7EBDF9FF" w14:textId="77777777" w:rsidR="00511399" w:rsidRDefault="00511399" w:rsidP="00E638D8">
            <w:pPr>
              <w:framePr w:hSpace="142" w:wrap="around" w:vAnchor="text" w:hAnchor="margin" w:x="56" w:y="2"/>
              <w:spacing w:beforeLines="50" w:before="180" w:line="24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>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会場参加あり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（オンライン併用）</w:t>
            </w:r>
          </w:p>
        </w:tc>
      </w:tr>
      <w:tr w:rsidR="00BF3135" w14:paraId="3460E74D" w14:textId="77777777" w:rsidTr="00E638D8">
        <w:trPr>
          <w:cantSplit/>
          <w:trHeight w:val="687"/>
        </w:trPr>
        <w:tc>
          <w:tcPr>
            <w:tcW w:w="103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AD7EAE" w14:textId="77777777" w:rsidR="00BF3135" w:rsidRPr="00267441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E1B2E7" w14:textId="77777777" w:rsidR="00BF3135" w:rsidRPr="00B72563" w:rsidRDefault="00BF3135" w:rsidP="00E638D8">
            <w:pPr>
              <w:framePr w:hSpace="142" w:wrap="around" w:vAnchor="text" w:hAnchor="margin" w:x="56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E638D8">
            <w:pPr>
              <w:framePr w:hSpace="142" w:wrap="around" w:vAnchor="text" w:hAnchor="margin" w:x="56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E638D8">
        <w:trPr>
          <w:cantSplit/>
          <w:trHeight w:val="1171"/>
        </w:trPr>
        <w:tc>
          <w:tcPr>
            <w:tcW w:w="1036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8"/>
            <w:tcBorders>
              <w:right w:val="single" w:sz="12" w:space="0" w:color="auto"/>
            </w:tcBorders>
          </w:tcPr>
          <w:p w14:paraId="13800893" w14:textId="77777777" w:rsidR="00BF3135" w:rsidRDefault="00BF3135" w:rsidP="00E638D8">
            <w:pPr>
              <w:framePr w:hSpace="142" w:wrap="around" w:vAnchor="text" w:hAnchor="margin" w:x="56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E638D8">
            <w:pPr>
              <w:framePr w:hSpace="142" w:wrap="around" w:vAnchor="text" w:hAnchor="margin" w:x="56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E638D8">
        <w:trPr>
          <w:cantSplit/>
          <w:trHeight w:val="675"/>
        </w:trPr>
        <w:tc>
          <w:tcPr>
            <w:tcW w:w="10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E638D8">
            <w:pPr>
              <w:framePr w:hSpace="142" w:wrap="around" w:vAnchor="text" w:hAnchor="margin" w:x="56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E638D8">
            <w:pPr>
              <w:framePr w:hSpace="142" w:wrap="around" w:vAnchor="text" w:hAnchor="margin" w:x="56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2FE60899" w:rsidR="005707DB" w:rsidRPr="00DD55C7" w:rsidRDefault="00000000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01B048C9">
          <v:shape id="_x0000_s2058" type="#_x0000_t202" style="position:absolute;left:0;text-align:left;margin-left:-4.3pt;margin-top:529.15pt;width:537.75pt;height:114.9pt;z-index:251660288;mso-position-horizontal-relative:text;mso-position-vertical-relative:text" filled="f" stroked="f">
            <v:textbox style="mso-next-textbox:#_x0000_s2058" inset="5.85pt,.7pt,5.85pt,.7pt">
              <w:txbxContent>
                <w:p w14:paraId="2AD4DA51" w14:textId="4A5D69F6" w:rsidR="00BF3135" w:rsidRDefault="00BF3135" w:rsidP="000B7B6E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E71659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※FPの会事務局記入欄 （この欄を削除しないでください)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※単協事務局記入欄</w:t>
                  </w:r>
                </w:p>
                <w:tbl>
                  <w:tblPr>
                    <w:tblW w:w="10415" w:type="dxa"/>
                    <w:tblInd w:w="-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63"/>
                    <w:gridCol w:w="3260"/>
                    <w:gridCol w:w="992"/>
                    <w:gridCol w:w="2977"/>
                    <w:gridCol w:w="1418"/>
                    <w:gridCol w:w="805"/>
                  </w:tblGrid>
                  <w:tr w:rsidR="00BF3135" w:rsidRPr="007760A9" w14:paraId="12EEE728" w14:textId="77777777" w:rsidTr="000B7B6E">
                    <w:trPr>
                      <w:trHeight w:val="827"/>
                    </w:trPr>
                    <w:tc>
                      <w:tcPr>
                        <w:tcW w:w="963" w:type="dxa"/>
                        <w:shd w:val="clear" w:color="auto" w:fill="FFFFFF" w:themeFill="background1"/>
                        <w:vAlign w:val="center"/>
                      </w:tcPr>
                      <w:p w14:paraId="42C82B25" w14:textId="77777777" w:rsidR="00BF3135" w:rsidRPr="007760A9" w:rsidRDefault="00BF3135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142BFC7E" w14:textId="480DB0D9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 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　日　（ 　　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6821D4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8AA0CC6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B8FBFF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auto"/>
                        </w:tcBorders>
                      </w:tcPr>
                      <w:p w14:paraId="09A8270E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F3135" w:rsidRPr="007760A9" w14:paraId="781C4A2E" w14:textId="77777777" w:rsidTr="000B7B6E">
                    <w:trPr>
                      <w:trHeight w:val="856"/>
                    </w:trPr>
                    <w:tc>
                      <w:tcPr>
                        <w:tcW w:w="963" w:type="dxa"/>
                        <w:shd w:val="clear" w:color="auto" w:fill="FFFFFF" w:themeFill="background1"/>
                        <w:vAlign w:val="center"/>
                      </w:tcPr>
                      <w:p w14:paraId="72269D4E" w14:textId="77777777" w:rsidR="00BF3135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E6DA6E1" w14:textId="77777777" w:rsidR="00BF3135" w:rsidRPr="007760A9" w:rsidRDefault="00BF3135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5FA7F528" w14:textId="5046600E" w:rsidR="00BF3135" w:rsidRPr="007760A9" w:rsidRDefault="00BF3135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 </w:t>
                        </w:r>
                        <w:r w:rsidR="00B8048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日　（　　 ）　　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4974DD31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77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3567C97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47F673E3" w14:textId="77777777" w:rsidR="00BF3135" w:rsidRPr="007760A9" w:rsidRDefault="00BF3135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8ACCC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05" w:type="dxa"/>
                        <w:tcBorders>
                          <w:left w:val="single" w:sz="4" w:space="0" w:color="auto"/>
                        </w:tcBorders>
                      </w:tcPr>
                      <w:p w14:paraId="3199E614" w14:textId="77777777" w:rsidR="00BF3135" w:rsidRPr="007760A9" w:rsidRDefault="00BF3135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6BA66" w14:textId="77777777" w:rsidR="00BF3135" w:rsidRPr="000A2370" w:rsidRDefault="00BF3135" w:rsidP="00BF3135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79A" w14:textId="77777777" w:rsidR="00DD002B" w:rsidRDefault="00DD002B" w:rsidP="005D5495">
      <w:r>
        <w:separator/>
      </w:r>
    </w:p>
  </w:endnote>
  <w:endnote w:type="continuationSeparator" w:id="0">
    <w:p w14:paraId="6C30332F" w14:textId="77777777" w:rsidR="00DD002B" w:rsidRDefault="00DD002B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EBCE" w14:textId="77777777" w:rsidR="00DD002B" w:rsidRDefault="00DD002B" w:rsidP="005D5495">
      <w:r>
        <w:separator/>
      </w:r>
    </w:p>
  </w:footnote>
  <w:footnote w:type="continuationSeparator" w:id="0">
    <w:p w14:paraId="118C7072" w14:textId="77777777" w:rsidR="00DD002B" w:rsidRDefault="00DD002B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B80" w14:textId="0F558AB0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</w:t>
    </w:r>
    <w:r w:rsidR="00D04B37">
      <w:rPr>
        <w:rFonts w:ascii="ＭＳ Ｐゴシック" w:eastAsia="ＭＳ Ｐゴシック" w:hAnsi="ＭＳ Ｐゴシック" w:hint="eastAsia"/>
        <w:sz w:val="18"/>
        <w:szCs w:val="18"/>
      </w:rPr>
      <w:t>3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 w16cid:durableId="1338268923">
    <w:abstractNumId w:val="5"/>
  </w:num>
  <w:num w:numId="2" w16cid:durableId="2052268624">
    <w:abstractNumId w:val="11"/>
  </w:num>
  <w:num w:numId="3" w16cid:durableId="1240335893">
    <w:abstractNumId w:val="12"/>
  </w:num>
  <w:num w:numId="4" w16cid:durableId="780417487">
    <w:abstractNumId w:val="4"/>
  </w:num>
  <w:num w:numId="5" w16cid:durableId="1158114515">
    <w:abstractNumId w:val="1"/>
  </w:num>
  <w:num w:numId="6" w16cid:durableId="1468623179">
    <w:abstractNumId w:val="3"/>
  </w:num>
  <w:num w:numId="7" w16cid:durableId="1799227050">
    <w:abstractNumId w:val="6"/>
  </w:num>
  <w:num w:numId="8" w16cid:durableId="1681543569">
    <w:abstractNumId w:val="8"/>
  </w:num>
  <w:num w:numId="9" w16cid:durableId="657614650">
    <w:abstractNumId w:val="10"/>
  </w:num>
  <w:num w:numId="10" w16cid:durableId="945844543">
    <w:abstractNumId w:val="7"/>
  </w:num>
  <w:num w:numId="11" w16cid:durableId="1962689823">
    <w:abstractNumId w:val="9"/>
  </w:num>
  <w:num w:numId="12" w16cid:durableId="1144812759">
    <w:abstractNumId w:val="0"/>
  </w:num>
  <w:num w:numId="13" w16cid:durableId="131545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2AD4"/>
    <w:rsid w:val="0003319C"/>
    <w:rsid w:val="0003689E"/>
    <w:rsid w:val="00044F48"/>
    <w:rsid w:val="0005659E"/>
    <w:rsid w:val="00067269"/>
    <w:rsid w:val="00081FFA"/>
    <w:rsid w:val="000A3102"/>
    <w:rsid w:val="000B42FB"/>
    <w:rsid w:val="000B7B6E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04AE8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017F7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11399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92229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8C4D1B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45876"/>
    <w:rsid w:val="00B52B7B"/>
    <w:rsid w:val="00B56A46"/>
    <w:rsid w:val="00B629FB"/>
    <w:rsid w:val="00B72563"/>
    <w:rsid w:val="00B80489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04B37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002B"/>
    <w:rsid w:val="00DD55C7"/>
    <w:rsid w:val="00DE0FCC"/>
    <w:rsid w:val="00E0380A"/>
    <w:rsid w:val="00E03E43"/>
    <w:rsid w:val="00E0618A"/>
    <w:rsid w:val="00E07FBE"/>
    <w:rsid w:val="00E12829"/>
    <w:rsid w:val="00E53024"/>
    <w:rsid w:val="00E638D8"/>
    <w:rsid w:val="00E65181"/>
    <w:rsid w:val="00E67743"/>
    <w:rsid w:val="00E71659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33117"/>
    <w:rsid w:val="00F42FA7"/>
    <w:rsid w:val="00F43C6F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089B-B97E-48BC-9886-F530CA6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藤井 智子</cp:lastModifiedBy>
  <cp:revision>11</cp:revision>
  <cp:lastPrinted>2016-02-19T08:30:00Z</cp:lastPrinted>
  <dcterms:created xsi:type="dcterms:W3CDTF">2022-03-06T08:55:00Z</dcterms:created>
  <dcterms:modified xsi:type="dcterms:W3CDTF">2023-03-15T02:28:00Z</dcterms:modified>
</cp:coreProperties>
</file>