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996C" w14:textId="77777777" w:rsidR="00D04FBE" w:rsidRDefault="0087117D" w:rsidP="0087117D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 w:rsidR="00F32545"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0F741E">
        <w:rPr>
          <w:rFonts w:ascii="HG丸ｺﾞｼｯｸM-PRO" w:eastAsia="HG丸ｺﾞｼｯｸM-PRO" w:hAnsi="HG丸ｺﾞｼｯｸM-PRO" w:hint="eastAsia"/>
        </w:rPr>
        <w:t xml:space="preserve">　　　</w:t>
      </w:r>
      <w:r w:rsidR="002935BE" w:rsidRPr="000F741E">
        <w:rPr>
          <w:rFonts w:ascii="HG丸ｺﾞｼｯｸM-PRO" w:eastAsia="HG丸ｺﾞｼｯｸM-PRO" w:hAnsi="HG丸ｺﾞｼｯｸM-PRO" w:hint="eastAsia"/>
        </w:rPr>
        <w:t>記入日</w:t>
      </w:r>
      <w:r w:rsidR="0012654F" w:rsidRPr="000F741E">
        <w:rPr>
          <w:rFonts w:ascii="HG丸ｺﾞｼｯｸM-PRO" w:eastAsia="HG丸ｺﾞｼｯｸM-PRO" w:hAnsi="HG丸ｺﾞｼｯｸM-PRO" w:hint="eastAsia"/>
        </w:rPr>
        <w:t>20</w:t>
      </w:r>
      <w:r w:rsidRPr="000F741E">
        <w:rPr>
          <w:rFonts w:ascii="HG丸ｺﾞｼｯｸM-PRO" w:eastAsia="HG丸ｺﾞｼｯｸM-PRO" w:hAnsi="HG丸ｺﾞｼｯｸM-PRO" w:hint="eastAsia"/>
        </w:rPr>
        <w:t xml:space="preserve">　</w:t>
      </w:r>
      <w:r w:rsidR="002935BE" w:rsidRPr="000F741E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14:paraId="374F887F" w14:textId="73505CF3" w:rsidR="00DB1499" w:rsidRPr="00D220D5" w:rsidRDefault="004014CC" w:rsidP="00DB1499">
      <w:pPr>
        <w:spacing w:line="600" w:lineRule="exact"/>
        <w:ind w:firstLineChars="100" w:firstLine="482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⑧</w:t>
      </w:r>
      <w:r w:rsidR="00DB1499" w:rsidRPr="00D220D5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消費材･受け取り容器の汚損･破損</w:t>
      </w:r>
      <w:r w:rsidR="00D220D5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･</w:t>
      </w:r>
      <w:r w:rsidR="00DB1499" w:rsidRPr="00D220D5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盗難保障</w:t>
      </w:r>
    </w:p>
    <w:p w14:paraId="013435D3" w14:textId="630CE426" w:rsidR="00DB1499" w:rsidRPr="009F1B55" w:rsidRDefault="003C0336" w:rsidP="00DB1499">
      <w:pPr>
        <w:spacing w:line="600" w:lineRule="exact"/>
        <w:ind w:firstLineChars="200" w:firstLine="803"/>
        <w:jc w:val="lef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23A1E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186F5" wp14:editId="038366D6">
                <wp:simplePos x="0" y="0"/>
                <wp:positionH relativeFrom="column">
                  <wp:posOffset>2990850</wp:posOffset>
                </wp:positionH>
                <wp:positionV relativeFrom="paragraph">
                  <wp:posOffset>121285</wp:posOffset>
                </wp:positionV>
                <wp:extent cx="3524250" cy="387350"/>
                <wp:effectExtent l="28575" t="28575" r="28575" b="317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873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08F5B" w14:textId="77777777" w:rsidR="004E568B" w:rsidRPr="00DB1499" w:rsidRDefault="004E568B" w:rsidP="004E568B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DB14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事由発生日から2週間以内に提出してください</w:t>
                            </w:r>
                          </w:p>
                          <w:p w14:paraId="286855D3" w14:textId="77777777" w:rsidR="00E23A1E" w:rsidRDefault="00E23A1E" w:rsidP="00E23A1E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</w:p>
                          <w:p w14:paraId="45B1493B" w14:textId="77777777" w:rsidR="00E23A1E" w:rsidRDefault="00E23A1E" w:rsidP="00E23A1E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186F5" id="Rectangle 4" o:spid="_x0000_s1026" style="position:absolute;left:0;text-align:left;margin-left:235.5pt;margin-top:9.55pt;width:277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" filled="f" strokeweight="4.5pt">
                <v:stroke linestyle="thinThick"/>
                <v:textbox>
                  <w:txbxContent>
                    <w:p w14:paraId="19608F5B" w14:textId="77777777" w:rsidR="004E568B" w:rsidRPr="00DB1499" w:rsidRDefault="004E568B" w:rsidP="004E568B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DB14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事由発生日から2週間以内に提出してください</w:t>
                      </w:r>
                    </w:p>
                    <w:p w14:paraId="286855D3" w14:textId="77777777" w:rsidR="00E23A1E" w:rsidRDefault="00E23A1E" w:rsidP="00E23A1E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</w:p>
                    <w:p w14:paraId="45B1493B" w14:textId="77777777" w:rsidR="00E23A1E" w:rsidRDefault="00E23A1E" w:rsidP="00E23A1E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499" w:rsidRPr="00DB149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【配達当日限定】</w:t>
      </w:r>
    </w:p>
    <w:p w14:paraId="4B019048" w14:textId="77777777" w:rsidR="004E568B" w:rsidRPr="004E568B" w:rsidRDefault="004E568B" w:rsidP="00764547">
      <w:pPr>
        <w:spacing w:line="400" w:lineRule="exact"/>
        <w:ind w:firstLineChars="200" w:firstLine="321"/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608EF94" w14:textId="27B6720D" w:rsidR="004E32C1" w:rsidRPr="0004520D" w:rsidRDefault="004E32C1" w:rsidP="003C4C3A">
      <w:pPr>
        <w:spacing w:line="360" w:lineRule="exact"/>
        <w:ind w:leftChars="-118" w:left="-283" w:firstLineChars="100" w:firstLine="281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4520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◆　</w:t>
      </w:r>
      <w:r w:rsidRPr="00E23A1E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配達当日に発生</w:t>
      </w:r>
      <w:r w:rsidRPr="00E23A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した汚損</w:t>
      </w:r>
      <w:r w:rsidR="00D220D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･</w:t>
      </w:r>
      <w:r w:rsidRPr="00E23A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破損</w:t>
      </w:r>
      <w:r w:rsidR="00D220D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･</w:t>
      </w:r>
      <w:r w:rsidRPr="00E23A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盗難が対象です</w:t>
      </w:r>
    </w:p>
    <w:p w14:paraId="6FDBC266" w14:textId="77777777" w:rsidR="0004520D" w:rsidRPr="0004520D" w:rsidRDefault="0004520D" w:rsidP="003C4C3A">
      <w:pPr>
        <w:spacing w:line="360" w:lineRule="exact"/>
        <w:ind w:leftChars="-118" w:left="-283" w:firstLineChars="100" w:firstLine="281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4520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◆　</w:t>
      </w:r>
      <w:r w:rsidR="004E568B" w:rsidRPr="00E23A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汚損・破損、盗難それぞれ</w:t>
      </w:r>
      <w:r w:rsidRPr="00E23A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単年度通算</w:t>
      </w:r>
      <w:r w:rsidRPr="00DB1499">
        <w:rPr>
          <w:rFonts w:ascii="HG丸ｺﾞｼｯｸM-PRO" w:eastAsia="HG丸ｺﾞｼｯｸM-PRO" w:hAnsi="HG丸ｺﾞｼｯｸM-PRO" w:hint="eastAsia"/>
          <w:b/>
          <w:sz w:val="28"/>
          <w:szCs w:val="28"/>
        </w:rPr>
        <w:t>3万円上限</w:t>
      </w:r>
      <w:r w:rsidRPr="00E23A1E">
        <w:rPr>
          <w:rFonts w:ascii="HG丸ｺﾞｼｯｸM-PRO" w:eastAsia="HG丸ｺﾞｼｯｸM-PRO" w:hAnsi="HG丸ｺﾞｼｯｸM-PRO" w:hint="eastAsia"/>
          <w:bCs/>
        </w:rPr>
        <w:t>（使用できない部分のみ）</w:t>
      </w:r>
    </w:p>
    <w:p w14:paraId="5CBDC7C0" w14:textId="77777777" w:rsidR="0004520D" w:rsidRPr="0004520D" w:rsidRDefault="0004520D" w:rsidP="003C4C3A">
      <w:pPr>
        <w:spacing w:line="360" w:lineRule="exact"/>
        <w:ind w:leftChars="-118" w:left="-283" w:firstLineChars="100" w:firstLine="280"/>
        <w:rPr>
          <w:rFonts w:ascii="HG丸ｺﾞｼｯｸM-PRO" w:eastAsia="HG丸ｺﾞｼｯｸM-PRO" w:hAnsi="HG丸ｺﾞｼｯｸM-PRO"/>
          <w:bCs/>
        </w:rPr>
      </w:pPr>
      <w:r w:rsidRPr="0004520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◆　</w:t>
      </w:r>
      <w:r w:rsidRPr="00E23A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受け取り容器代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も対象</w:t>
      </w:r>
      <w:r w:rsidRPr="00E23A1E">
        <w:rPr>
          <w:rFonts w:ascii="HG丸ｺﾞｼｯｸM-PRO" w:eastAsia="HG丸ｺﾞｼｯｸM-PRO" w:hAnsi="HG丸ｺﾞｼｯｸM-PRO" w:hint="eastAsia"/>
          <w:bCs/>
        </w:rPr>
        <w:t>（個配</w:t>
      </w:r>
      <w:r w:rsidRPr="00DB1499">
        <w:rPr>
          <w:rFonts w:ascii="HG丸ｺﾞｼｯｸM-PRO" w:eastAsia="HG丸ｺﾞｼｯｸM-PRO" w:hAnsi="HG丸ｺﾞｼｯｸM-PRO" w:hint="eastAsia"/>
          <w:b/>
        </w:rPr>
        <w:t>1,500円上限</w:t>
      </w:r>
      <w:r w:rsidRPr="00E23A1E">
        <w:rPr>
          <w:rFonts w:ascii="HG丸ｺﾞｼｯｸM-PRO" w:eastAsia="HG丸ｺﾞｼｯｸM-PRO" w:hAnsi="HG丸ｺﾞｼｯｸM-PRO" w:hint="eastAsia"/>
          <w:bCs/>
        </w:rPr>
        <w:t>、班</w:t>
      </w:r>
      <w:r>
        <w:rPr>
          <w:rFonts w:ascii="HG丸ｺﾞｼｯｸM-PRO" w:eastAsia="HG丸ｺﾞｼｯｸM-PRO" w:hAnsi="HG丸ｺﾞｼｯｸM-PRO" w:hint="eastAsia"/>
          <w:bCs/>
        </w:rPr>
        <w:t>･</w:t>
      </w:r>
      <w:r w:rsidRPr="00E23A1E">
        <w:rPr>
          <w:rFonts w:ascii="HG丸ｺﾞｼｯｸM-PRO" w:eastAsia="HG丸ｺﾞｼｯｸM-PRO" w:hAnsi="HG丸ｺﾞｼｯｸM-PRO" w:hint="eastAsia"/>
          <w:bCs/>
        </w:rPr>
        <w:t>組</w:t>
      </w:r>
      <w:r w:rsidRPr="00DB1499">
        <w:rPr>
          <w:rFonts w:ascii="HG丸ｺﾞｼｯｸM-PRO" w:eastAsia="HG丸ｺﾞｼｯｸM-PRO" w:hAnsi="HG丸ｺﾞｼｯｸM-PRO" w:hint="eastAsia"/>
          <w:b/>
        </w:rPr>
        <w:t>10,000円上限</w:t>
      </w:r>
      <w:r w:rsidRPr="00E23A1E">
        <w:rPr>
          <w:rFonts w:ascii="HG丸ｺﾞｼｯｸM-PRO" w:eastAsia="HG丸ｺﾞｼｯｸM-PRO" w:hAnsi="HG丸ｺﾞｼｯｸM-PRO" w:hint="eastAsia"/>
          <w:bCs/>
        </w:rPr>
        <w:t>）</w:t>
      </w:r>
    </w:p>
    <w:p w14:paraId="77A504F6" w14:textId="77777777" w:rsidR="0004520D" w:rsidRPr="0004520D" w:rsidRDefault="0004520D" w:rsidP="0004520D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410"/>
        <w:gridCol w:w="2835"/>
      </w:tblGrid>
      <w:tr w:rsidR="00E23A1E" w:rsidRPr="00E23A1E" w14:paraId="57C865F8" w14:textId="77777777" w:rsidTr="003C0336">
        <w:tc>
          <w:tcPr>
            <w:tcW w:w="993" w:type="dxa"/>
            <w:shd w:val="clear" w:color="auto" w:fill="auto"/>
            <w:hideMark/>
          </w:tcPr>
          <w:p w14:paraId="10BC4702" w14:textId="77777777" w:rsidR="00E23A1E" w:rsidRPr="00E23A1E" w:rsidRDefault="00E23A1E" w:rsidP="00327B24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支部</w:t>
            </w:r>
          </w:p>
        </w:tc>
        <w:tc>
          <w:tcPr>
            <w:tcW w:w="2268" w:type="dxa"/>
            <w:shd w:val="clear" w:color="auto" w:fill="auto"/>
            <w:hideMark/>
          </w:tcPr>
          <w:p w14:paraId="21FCD219" w14:textId="77777777" w:rsidR="00E23A1E" w:rsidRPr="00E23A1E" w:rsidRDefault="004E32C1" w:rsidP="00327B24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  <w:r w:rsidRPr="00327B24">
              <w:rPr>
                <w:rFonts w:ascii="HG丸ｺﾞｼｯｸM-PRO" w:eastAsia="HG丸ｺﾞｼｯｸM-PRO" w:hAnsi="HG丸ｺﾞｼｯｸM-PRO" w:hint="eastAsia"/>
                <w:bCs/>
              </w:rPr>
              <w:t>いず</w:t>
            </w:r>
            <w:r w:rsidR="00E23A1E" w:rsidRPr="00E23A1E">
              <w:rPr>
                <w:rFonts w:ascii="HG丸ｺﾞｼｯｸM-PRO" w:eastAsia="HG丸ｺﾞｼｯｸM-PRO" w:hAnsi="HG丸ｺﾞｼｯｸM-PRO" w:hint="eastAsia"/>
                <w:bCs/>
              </w:rPr>
              <w:t>れかに○</w:t>
            </w:r>
          </w:p>
        </w:tc>
        <w:tc>
          <w:tcPr>
            <w:tcW w:w="1984" w:type="dxa"/>
            <w:shd w:val="clear" w:color="auto" w:fill="auto"/>
            <w:hideMark/>
          </w:tcPr>
          <w:p w14:paraId="7B14CFA9" w14:textId="77777777" w:rsidR="00E23A1E" w:rsidRPr="00E23A1E" w:rsidRDefault="00E23A1E" w:rsidP="00327B24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組合員コード</w:t>
            </w:r>
          </w:p>
        </w:tc>
        <w:tc>
          <w:tcPr>
            <w:tcW w:w="2410" w:type="dxa"/>
            <w:shd w:val="clear" w:color="auto" w:fill="auto"/>
            <w:hideMark/>
          </w:tcPr>
          <w:p w14:paraId="686F8AA4" w14:textId="77777777" w:rsidR="00E23A1E" w:rsidRPr="00E23A1E" w:rsidRDefault="00E23A1E" w:rsidP="00F00E82">
            <w:pPr>
              <w:ind w:firstLineChars="300" w:firstLine="720"/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氏　名</w:t>
            </w:r>
          </w:p>
        </w:tc>
        <w:tc>
          <w:tcPr>
            <w:tcW w:w="2835" w:type="dxa"/>
            <w:shd w:val="clear" w:color="auto" w:fill="auto"/>
            <w:hideMark/>
          </w:tcPr>
          <w:p w14:paraId="1A26A659" w14:textId="77777777" w:rsidR="00E23A1E" w:rsidRPr="00E23A1E" w:rsidRDefault="00E23A1E" w:rsidP="0004520D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ＴＥＬ</w:t>
            </w:r>
            <w:r w:rsidRPr="00E23A1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（連絡の取りやすい番号）</w:t>
            </w:r>
          </w:p>
        </w:tc>
      </w:tr>
      <w:tr w:rsidR="00E23A1E" w:rsidRPr="00E23A1E" w14:paraId="7698A8A6" w14:textId="77777777" w:rsidTr="003C0336">
        <w:trPr>
          <w:trHeight w:val="543"/>
        </w:trPr>
        <w:tc>
          <w:tcPr>
            <w:tcW w:w="993" w:type="dxa"/>
            <w:shd w:val="clear" w:color="auto" w:fill="auto"/>
          </w:tcPr>
          <w:p w14:paraId="3DFCB96E" w14:textId="77777777" w:rsidR="00E23A1E" w:rsidRPr="00E23A1E" w:rsidRDefault="00E23A1E" w:rsidP="00327B24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627EBD" w14:textId="77777777" w:rsidR="00E23A1E" w:rsidRPr="00E23A1E" w:rsidRDefault="00E23A1E" w:rsidP="00477593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7759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班</w:t>
            </w:r>
            <w:r w:rsidR="00477593" w:rsidRPr="00477593"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 xml:space="preserve"> </w:t>
            </w:r>
            <w:r w:rsidRPr="0047759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/</w:t>
            </w:r>
            <w:r w:rsidR="00477593" w:rsidRPr="00477593"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 xml:space="preserve"> </w:t>
            </w:r>
            <w:r w:rsidRPr="0047759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個配</w:t>
            </w:r>
            <w:r w:rsidR="00477593" w:rsidRPr="0047759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 </w:t>
            </w:r>
            <w:r w:rsidR="00F00E82" w:rsidRPr="0047759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/</w:t>
            </w:r>
            <w:r w:rsidR="00477593" w:rsidRPr="00477593"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 xml:space="preserve"> </w:t>
            </w:r>
            <w:r w:rsidRPr="0047759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デポー</w:t>
            </w:r>
            <w:r w:rsidR="00DB1499" w:rsidRPr="00477593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4A4E0F8" w14:textId="77777777" w:rsidR="00E23A1E" w:rsidRPr="00E23A1E" w:rsidRDefault="00E23A1E" w:rsidP="00327B24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4574870" w14:textId="77777777" w:rsidR="00E23A1E" w:rsidRPr="00E23A1E" w:rsidRDefault="00E23A1E" w:rsidP="00327B24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7382A8F5" w14:textId="77777777" w:rsidR="00E23A1E" w:rsidRPr="00E23A1E" w:rsidRDefault="00E23A1E" w:rsidP="00327B24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598AED00" w14:textId="7EB0BE6F" w:rsidR="00E23A1E" w:rsidRPr="00322676" w:rsidRDefault="003C0336" w:rsidP="00E23A1E">
      <w:pPr>
        <w:ind w:firstLineChars="100" w:firstLine="241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E23A1E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34E0D" wp14:editId="1EE010B6">
                <wp:simplePos x="0" y="0"/>
                <wp:positionH relativeFrom="column">
                  <wp:posOffset>6350</wp:posOffset>
                </wp:positionH>
                <wp:positionV relativeFrom="paragraph">
                  <wp:posOffset>336550</wp:posOffset>
                </wp:positionV>
                <wp:extent cx="6629400" cy="1711325"/>
                <wp:effectExtent l="6350" t="9525" r="1270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1488" w14:textId="77777777" w:rsidR="00E23A1E" w:rsidRPr="003C4C3A" w:rsidRDefault="00E23A1E" w:rsidP="00E23A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0B3FD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8"/>
                              </w:rPr>
                              <w:t>□</w:t>
                            </w: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発生場所　</w:t>
                            </w:r>
                            <w:r w:rsidR="00BC3D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　　</w:t>
                            </w: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u w:val="single"/>
                              </w:rPr>
                              <w:t>1</w:t>
                            </w:r>
                            <w:r w:rsid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u w:val="single"/>
                              </w:rPr>
                              <w:t>．</w:t>
                            </w: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荷分け場所　　</w:t>
                            </w:r>
                            <w:r w:rsidR="00BC3D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22676"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2．</w:t>
                            </w:r>
                            <w:r w:rsidR="00BC3D4A"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デポーや</w:t>
                            </w:r>
                            <w:r w:rsidR="003C4C3A"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u w:val="single"/>
                              </w:rPr>
                              <w:t>配達</w:t>
                            </w:r>
                            <w:r w:rsidR="00BC3D4A"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場所からの</w:t>
                            </w:r>
                            <w:r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運搬中（玄関</w:t>
                            </w:r>
                            <w:r w:rsidR="00764547"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に入る</w:t>
                            </w:r>
                            <w:r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まで</w:t>
                            </w:r>
                            <w:r w:rsidR="00BC3D4A" w:rsidRPr="00BF1C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14:paraId="1FB86F10" w14:textId="77777777" w:rsidR="00322676" w:rsidRPr="003C4C3A" w:rsidRDefault="00E23A1E" w:rsidP="00E23A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3FD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□</w:t>
                            </w:r>
                            <w:r w:rsidRPr="003C4C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発生状況を具体的に　</w:t>
                            </w:r>
                          </w:p>
                          <w:p w14:paraId="0189817F" w14:textId="77777777" w:rsidR="00E23A1E" w:rsidRPr="00B12625" w:rsidRDefault="00B12625" w:rsidP="00E23A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u w:val="single"/>
                              </w:rPr>
                            </w:pPr>
                            <w:r w:rsidRPr="00B1262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E23A1E" w:rsidRPr="00B1262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13399FF5" w14:textId="77777777" w:rsidR="00E23A1E" w:rsidRPr="00322676" w:rsidRDefault="00E23A1E" w:rsidP="00E23A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0B3FD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8"/>
                              </w:rPr>
                              <w:t>□</w:t>
                            </w: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荷分けミス、遅配</w:t>
                            </w:r>
                            <w:r w:rsid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誤配でないか確認した</w:t>
                            </w:r>
                            <w:r w:rsidR="0032267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（盗難の場合）</w:t>
                            </w:r>
                          </w:p>
                          <w:p w14:paraId="24BA4409" w14:textId="77777777" w:rsidR="00E23A1E" w:rsidRPr="00322676" w:rsidRDefault="00E23A1E" w:rsidP="00E23A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B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再発を防止するための対策</w:t>
                            </w:r>
                          </w:p>
                          <w:p w14:paraId="18D0DDEF" w14:textId="77777777" w:rsidR="00E23A1E" w:rsidRPr="00322676" w:rsidRDefault="00E23A1E" w:rsidP="00E23A1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①申請者が行う対策　　　　　　　　　　　　　　　　　　　　　　　　　　　　　　　　　　　　　　　　　　　　　　　　　　　　</w:t>
                            </w:r>
                          </w:p>
                          <w:p w14:paraId="1FDECEB0" w14:textId="77777777" w:rsidR="00E23A1E" w:rsidRDefault="00E23A1E" w:rsidP="00E23A1E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26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②配達・デポー担当者への依頼事項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34E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.5pt;margin-top:26.5pt;width:522pt;height:1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">
                <v:textbox>
                  <w:txbxContent>
                    <w:p w14:paraId="3E781488" w14:textId="77777777" w:rsidR="00E23A1E" w:rsidRPr="003C4C3A" w:rsidRDefault="00E23A1E" w:rsidP="00E23A1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0B3FD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8"/>
                        </w:rPr>
                        <w:t>□</w:t>
                      </w: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発生場所　</w:t>
                      </w:r>
                      <w:r w:rsidR="00BC3D4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　　　　</w:t>
                      </w: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u w:val="single"/>
                        </w:rPr>
                        <w:t>1</w:t>
                      </w:r>
                      <w:r w:rsid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u w:val="single"/>
                        </w:rPr>
                        <w:t>．</w:t>
                      </w: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u w:val="single"/>
                        </w:rPr>
                        <w:t xml:space="preserve">荷分け場所　　</w:t>
                      </w:r>
                      <w:r w:rsidR="00BC3D4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u w:val="single"/>
                        </w:rPr>
                        <w:t xml:space="preserve">　　</w:t>
                      </w:r>
                      <w:r w:rsidR="00322676" w:rsidRPr="00BF1C9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2．</w:t>
                      </w:r>
                      <w:r w:rsidR="00BC3D4A" w:rsidRPr="00BF1C9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デポーや</w:t>
                      </w:r>
                      <w:r w:rsidR="003C4C3A" w:rsidRPr="00BF1C9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u w:val="single"/>
                        </w:rPr>
                        <w:t>配達</w:t>
                      </w:r>
                      <w:r w:rsidR="00BC3D4A" w:rsidRPr="00BF1C9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場所からの</w:t>
                      </w:r>
                      <w:r w:rsidRPr="00BF1C9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運搬中（玄関</w:t>
                      </w:r>
                      <w:r w:rsidR="00764547" w:rsidRPr="00BF1C9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に入る</w:t>
                      </w:r>
                      <w:r w:rsidRPr="00BF1C9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まで</w:t>
                      </w:r>
                      <w:r w:rsidR="00BC3D4A" w:rsidRPr="00BF1C9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）</w:t>
                      </w:r>
                    </w:p>
                    <w:p w14:paraId="1FB86F10" w14:textId="77777777" w:rsidR="00322676" w:rsidRPr="003C4C3A" w:rsidRDefault="00E23A1E" w:rsidP="00E23A1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3FD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□</w:t>
                      </w:r>
                      <w:r w:rsidRPr="003C4C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発生状況を具体的に　</w:t>
                      </w:r>
                    </w:p>
                    <w:p w14:paraId="0189817F" w14:textId="77777777" w:rsidR="00E23A1E" w:rsidRPr="00B12625" w:rsidRDefault="00B12625" w:rsidP="00E23A1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u w:val="single"/>
                        </w:rPr>
                      </w:pPr>
                      <w:r w:rsidRPr="00B1262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　</w:t>
                      </w:r>
                      <w:r w:rsidR="00E23A1E" w:rsidRPr="00B1262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</w:p>
                    <w:p w14:paraId="13399FF5" w14:textId="77777777" w:rsidR="00E23A1E" w:rsidRPr="00322676" w:rsidRDefault="00E23A1E" w:rsidP="00E23A1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0B3FD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8"/>
                        </w:rPr>
                        <w:t>□</w:t>
                      </w: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荷分けミス、遅配</w:t>
                      </w:r>
                      <w:r w:rsid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・</w:t>
                      </w: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誤配でないか確認した</w:t>
                      </w:r>
                      <w:r w:rsidR="0032267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（盗難の場合）</w:t>
                      </w:r>
                    </w:p>
                    <w:p w14:paraId="24BA4409" w14:textId="77777777" w:rsidR="00E23A1E" w:rsidRPr="00322676" w:rsidRDefault="00E23A1E" w:rsidP="00E23A1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B3FD8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再発を防止するための対策</w:t>
                      </w:r>
                    </w:p>
                    <w:p w14:paraId="18D0DDEF" w14:textId="77777777" w:rsidR="00E23A1E" w:rsidRPr="00322676" w:rsidRDefault="00E23A1E" w:rsidP="00E23A1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①申請者が行う対策　　　　　　　　　　　　　　　　　　　　　　　　　　　　　　　　　　　　　　　　　　　　　　　　　　　　</w:t>
                      </w:r>
                    </w:p>
                    <w:p w14:paraId="1FDECEB0" w14:textId="77777777" w:rsidR="00E23A1E" w:rsidRDefault="00E23A1E" w:rsidP="00E23A1E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26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②配達・デポー担当者への依頼事項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E568B" w:rsidRPr="009F1B5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※　いずれかに</w:t>
      </w:r>
      <w:r w:rsidR="001F1A2A" w:rsidRPr="00D220D5">
        <w:rPr>
          <w:rFonts w:ascii="HG丸ｺﾞｼｯｸM-PRO" w:eastAsia="HG丸ｺﾞｼｯｸM-PRO" w:hAnsi="HG丸ｺﾞｼｯｸM-PRO" w:hint="eastAsia"/>
          <w:b/>
          <w:sz w:val="28"/>
          <w:szCs w:val="28"/>
        </w:rPr>
        <w:t>◯</w:t>
      </w:r>
      <w:r w:rsidR="004E568B" w:rsidRPr="009F1B55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→</w:t>
      </w:r>
      <w:r w:rsidR="00E23A1E" w:rsidRPr="00E23A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</w:t>
      </w:r>
      <w:r w:rsidR="004E568B" w:rsidRPr="00E23A1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汚損</w:t>
      </w:r>
      <w:r w:rsidR="004E568B" w:rsidRPr="00322676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　　　　</w:t>
      </w:r>
      <w:r w:rsidR="004E568B" w:rsidRPr="00E23A1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破損</w:t>
      </w:r>
      <w:r w:rsidR="004E568B" w:rsidRPr="00322676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　　　　</w:t>
      </w:r>
      <w:r w:rsidR="004E568B" w:rsidRPr="00E23A1E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盗難</w:t>
      </w:r>
    </w:p>
    <w:p w14:paraId="41B30D37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0D0EC642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0AD88C33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3087392D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4EA9331C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4C1AA91D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35D6A59D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14:paraId="069C36FB" w14:textId="77777777" w:rsidR="004E568B" w:rsidRDefault="004E568B" w:rsidP="00E23A1E">
      <w:pPr>
        <w:ind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tbl>
      <w:tblPr>
        <w:tblpPr w:leftFromText="142" w:rightFromText="142" w:vertAnchor="text" w:horzAnchor="page" w:tblpX="69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6"/>
        <w:gridCol w:w="1276"/>
        <w:gridCol w:w="709"/>
        <w:gridCol w:w="1417"/>
      </w:tblGrid>
      <w:tr w:rsidR="00B12625" w:rsidRPr="00E23A1E" w14:paraId="470C6DF8" w14:textId="77777777" w:rsidTr="003C0336">
        <w:trPr>
          <w:cantSplit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DE7A" w14:textId="77777777" w:rsidR="00E23A1E" w:rsidRPr="00E23A1E" w:rsidRDefault="00E23A1E" w:rsidP="003C0336">
            <w:pPr>
              <w:ind w:firstLineChars="350" w:firstLine="840"/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品目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B700" w14:textId="77777777" w:rsidR="00E23A1E" w:rsidRPr="00E23A1E" w:rsidRDefault="00E23A1E" w:rsidP="003C0336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単価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C2E" w14:textId="77777777" w:rsidR="00E23A1E" w:rsidRPr="00E23A1E" w:rsidRDefault="00E23A1E" w:rsidP="003C0336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411A" w14:textId="77777777" w:rsidR="00E23A1E" w:rsidRPr="00E23A1E" w:rsidRDefault="00E23A1E" w:rsidP="003C0336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金額（税込）</w:t>
            </w:r>
          </w:p>
        </w:tc>
      </w:tr>
      <w:tr w:rsidR="00B12625" w:rsidRPr="00E23A1E" w14:paraId="3876AE82" w14:textId="77777777" w:rsidTr="003C0336">
        <w:trPr>
          <w:cantSplit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FAC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563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0E0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061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B12625" w:rsidRPr="00E23A1E" w14:paraId="59FC7D60" w14:textId="77777777" w:rsidTr="003C0336">
        <w:trPr>
          <w:cantSplit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FD4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040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E9F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C85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B12625" w:rsidRPr="00E23A1E" w14:paraId="0ABF0A8E" w14:textId="77777777" w:rsidTr="003C0336">
        <w:trPr>
          <w:cantSplit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B85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984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2BD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B2E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B12625" w:rsidRPr="00E23A1E" w14:paraId="510A9848" w14:textId="77777777" w:rsidTr="003C0336">
        <w:trPr>
          <w:cantSplit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111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DF4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F3F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30D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B12625" w:rsidRPr="00E23A1E" w14:paraId="62D07729" w14:textId="77777777" w:rsidTr="003C0336">
        <w:trPr>
          <w:cantSplit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4FD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87CA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DF8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7E9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B12625" w:rsidRPr="00E23A1E" w14:paraId="12856324" w14:textId="77777777" w:rsidTr="003C0336">
        <w:trPr>
          <w:cantSplit/>
          <w:trHeight w:val="223"/>
        </w:trPr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40ED" w14:textId="77777777" w:rsidR="00E23A1E" w:rsidRPr="00E23A1E" w:rsidRDefault="00E23A1E" w:rsidP="003C0336">
            <w:pPr>
              <w:ind w:firstLineChars="100" w:firstLine="240"/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申請金額（税込）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A68F" w14:textId="77777777" w:rsidR="00E23A1E" w:rsidRPr="00E23A1E" w:rsidRDefault="00E23A1E" w:rsidP="005E6541">
            <w:pPr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bCs/>
              </w:rPr>
            </w:pPr>
            <w:r w:rsidRPr="00E23A1E">
              <w:rPr>
                <w:rFonts w:ascii="HG丸ｺﾞｼｯｸM-PRO" w:eastAsia="HG丸ｺﾞｼｯｸM-PRO" w:hAnsi="HG丸ｺﾞｼｯｸM-PRO" w:hint="eastAsia"/>
                <w:bCs/>
              </w:rPr>
              <w:t>円</w:t>
            </w:r>
          </w:p>
        </w:tc>
      </w:tr>
    </w:tbl>
    <w:p w14:paraId="22390F7B" w14:textId="77777777" w:rsidR="00F32545" w:rsidRPr="00D220D5" w:rsidRDefault="009F1B55" w:rsidP="00F00E82">
      <w:pPr>
        <w:kinsoku w:val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※配達明細表の金額は税込金額です。</w:t>
      </w:r>
    </w:p>
    <w:p w14:paraId="170F87EE" w14:textId="77777777" w:rsidR="00994324" w:rsidRPr="00D220D5" w:rsidRDefault="00994324" w:rsidP="00F00E82">
      <w:pPr>
        <w:kinsoku w:val="0"/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（消費税分請求可）</w:t>
      </w:r>
    </w:p>
    <w:p w14:paraId="0213AC64" w14:textId="7F3E9823" w:rsidR="00F00E82" w:rsidRPr="00D220D5" w:rsidRDefault="00994324" w:rsidP="00994324">
      <w:pPr>
        <w:kinsoku w:val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</w:t>
      </w:r>
      <w:r w:rsidR="009F1B55"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班･組の方は還元額分（4％値引き分</w:t>
      </w:r>
      <w:r w:rsidR="00F00E82" w:rsidRPr="00D220D5">
        <w:rPr>
          <w:rFonts w:ascii="HG丸ｺﾞｼｯｸM-PRO" w:eastAsia="HG丸ｺﾞｼｯｸM-PRO" w:hAnsi="HG丸ｺﾞｼｯｸM-PRO"/>
          <w:bCs/>
          <w:sz w:val="22"/>
          <w:szCs w:val="22"/>
        </w:rPr>
        <w:t>）</w:t>
      </w:r>
    </w:p>
    <w:p w14:paraId="271C2370" w14:textId="77777777" w:rsidR="005E6541" w:rsidRPr="00D220D5" w:rsidRDefault="00F00E82" w:rsidP="005E6541">
      <w:pPr>
        <w:kinsoku w:val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Pr="00D220D5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9F1B55"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を差し引いた金額を記入してくだ</w:t>
      </w:r>
      <w:r w:rsidR="005E6541"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さ</w:t>
      </w:r>
    </w:p>
    <w:p w14:paraId="47C92F7A" w14:textId="45BE0D97" w:rsidR="00E23A1E" w:rsidRPr="00D220D5" w:rsidRDefault="009F1B55" w:rsidP="005E6541">
      <w:pPr>
        <w:kinsoku w:val="0"/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い。</w:t>
      </w:r>
    </w:p>
    <w:p w14:paraId="42B5436B" w14:textId="77777777" w:rsidR="001F1A2A" w:rsidRPr="00D220D5" w:rsidRDefault="009F1B55" w:rsidP="00F00E82">
      <w:pPr>
        <w:kinsoku w:val="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</w:t>
      </w:r>
      <w:r w:rsidR="001F1A2A"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受け取り容器代は、</w:t>
      </w: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班･組</w:t>
      </w:r>
      <w:r w:rsidR="00994324"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</w:t>
      </w: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エッコロ</w:t>
      </w:r>
      <w:r w:rsidR="001F1A2A"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</w:p>
    <w:p w14:paraId="6421BC6E" w14:textId="4F60268D" w:rsidR="001F1A2A" w:rsidRPr="00D220D5" w:rsidRDefault="009F1B55" w:rsidP="001F1A2A">
      <w:pPr>
        <w:kinsoku w:val="0"/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未加入者がいた場合</w:t>
      </w:r>
      <w:r w:rsidR="001F1A2A"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その分減額とな</w:t>
      </w:r>
    </w:p>
    <w:p w14:paraId="4F2BD8DB" w14:textId="5D2B607E" w:rsidR="00322676" w:rsidRPr="00D220D5" w:rsidRDefault="009F1B55" w:rsidP="001F1A2A">
      <w:pPr>
        <w:kinsoku w:val="0"/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220D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ります。</w:t>
      </w:r>
    </w:p>
    <w:p w14:paraId="72DFC761" w14:textId="77777777" w:rsidR="00F00E82" w:rsidRDefault="00F00E82" w:rsidP="003C0336">
      <w:pPr>
        <w:spacing w:line="160" w:lineRule="exact"/>
        <w:ind w:firstLineChars="300" w:firstLine="964"/>
        <w:rPr>
          <w:rFonts w:ascii="HG丸ｺﾞｼｯｸM-PRO" w:eastAsia="HG丸ｺﾞｼｯｸM-PRO" w:hAnsi="HG丸ｺﾞｼｯｸM-PRO"/>
          <w:b/>
          <w:bCs/>
          <w:color w:val="000000"/>
          <w:sz w:val="32"/>
          <w:szCs w:val="32"/>
        </w:rPr>
      </w:pPr>
    </w:p>
    <w:p w14:paraId="0DF0BD37" w14:textId="77777777" w:rsidR="004E568B" w:rsidRPr="004E32C1" w:rsidRDefault="004E568B" w:rsidP="00F32545">
      <w:pPr>
        <w:spacing w:beforeLines="50" w:before="174" w:line="240" w:lineRule="exact"/>
        <w:ind w:firstLineChars="300" w:firstLine="964"/>
        <w:rPr>
          <w:rFonts w:ascii="HG丸ｺﾞｼｯｸM-PRO" w:eastAsia="HG丸ｺﾞｼｯｸM-PRO" w:hAnsi="HG丸ｺﾞｼｯｸM-PRO"/>
          <w:color w:val="000000"/>
          <w:u w:val="single"/>
        </w:rPr>
      </w:pPr>
      <w:r w:rsidRPr="004E32C1">
        <w:rPr>
          <w:rFonts w:ascii="HG丸ｺﾞｼｯｸM-PRO" w:eastAsia="HG丸ｺﾞｼｯｸM-PRO" w:hAnsi="HG丸ｺﾞｼｯｸM-PRO" w:hint="eastAsia"/>
          <w:b/>
          <w:bCs/>
          <w:color w:val="000000"/>
          <w:sz w:val="32"/>
          <w:szCs w:val="32"/>
        </w:rPr>
        <w:t>上記内容を証明します</w:t>
      </w:r>
      <w:r w:rsidRPr="004E32C1">
        <w:rPr>
          <w:rFonts w:ascii="HG丸ｺﾞｼｯｸM-PRO" w:eastAsia="HG丸ｺﾞｼｯｸM-PRO" w:hAnsi="HG丸ｺﾞｼｯｸM-PRO" w:hint="eastAsia"/>
          <w:b/>
          <w:bCs/>
          <w:color w:val="000000"/>
        </w:rPr>
        <w:t xml:space="preserve">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署名　　　　　　　　　　　</w:t>
      </w:r>
      <w:r w:rsidRPr="004E32C1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月</w:t>
      </w:r>
      <w:r w:rsidR="000B3FD8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日</w:t>
      </w:r>
    </w:p>
    <w:p w14:paraId="40D06C5D" w14:textId="6D0ABA4E" w:rsidR="00322676" w:rsidRPr="004014CC" w:rsidRDefault="004E568B" w:rsidP="004014CC">
      <w:pPr>
        <w:ind w:right="120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32267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Pr="00E23A1E">
        <w:rPr>
          <w:rFonts w:ascii="HG丸ｺﾞｼｯｸM-PRO" w:eastAsia="HG丸ｺﾞｼｯｸM-PRO" w:hAnsi="HG丸ｺﾞｼｯｸM-PRO" w:hint="eastAsia"/>
          <w:sz w:val="22"/>
          <w:szCs w:val="22"/>
        </w:rPr>
        <w:t>班・組は申請者以外の組合員の署名</w:t>
      </w:r>
      <w:r w:rsidR="00322676" w:rsidRPr="003226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3A1E" w:rsidRPr="00E23A1E">
        <w:rPr>
          <w:rFonts w:ascii="HG丸ｺﾞｼｯｸM-PRO" w:eastAsia="HG丸ｺﾞｼｯｸM-PRO" w:hAnsi="HG丸ｺﾞｼｯｸM-PRO" w:hint="eastAsia"/>
          <w:sz w:val="22"/>
          <w:szCs w:val="22"/>
        </w:rPr>
        <w:t>個配・</w:t>
      </w:r>
      <w:r w:rsidR="00E23A1E" w:rsidRPr="005B7F0B">
        <w:rPr>
          <w:rFonts w:ascii="HG丸ｺﾞｼｯｸM-PRO" w:eastAsia="HG丸ｺﾞｼｯｸM-PRO" w:hAnsi="HG丸ｺﾞｼｯｸM-PRO" w:hint="eastAsia"/>
          <w:sz w:val="22"/>
          <w:szCs w:val="22"/>
        </w:rPr>
        <w:t>デポー</w:t>
      </w:r>
      <w:r w:rsidR="00E23A1E" w:rsidRPr="00E23A1E">
        <w:rPr>
          <w:rFonts w:ascii="HG丸ｺﾞｼｯｸM-PRO" w:eastAsia="HG丸ｺﾞｼｯｸM-PRO" w:hAnsi="HG丸ｺﾞｼｯｸM-PRO" w:hint="eastAsia"/>
          <w:sz w:val="22"/>
          <w:szCs w:val="22"/>
        </w:rPr>
        <w:t>は署名不要</w:t>
      </w:r>
      <w:r w:rsidR="00322676" w:rsidRPr="0032267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16D9F4D8" w14:textId="77777777" w:rsidR="00E23A1E" w:rsidRPr="00F00E82" w:rsidRDefault="00E23A1E" w:rsidP="00E23A1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F00E82">
        <w:rPr>
          <w:rFonts w:ascii="HG丸ｺﾞｼｯｸM-PRO" w:eastAsia="HG丸ｺﾞｼｯｸM-PRO" w:hAnsi="HG丸ｺﾞｼｯｸM-PRO" w:hint="eastAsia"/>
          <w:sz w:val="21"/>
          <w:szCs w:val="21"/>
        </w:rPr>
        <w:t>・汚損・破損は使用に耐えない場合とし、動物による被害も補償します。</w:t>
      </w:r>
    </w:p>
    <w:p w14:paraId="4292B9C4" w14:textId="77777777" w:rsidR="00E23A1E" w:rsidRPr="00AF37BA" w:rsidRDefault="00E23A1E" w:rsidP="00E23A1E">
      <w:pPr>
        <w:ind w:firstLineChars="100" w:firstLine="210"/>
        <w:rPr>
          <w:rFonts w:ascii="HG丸ｺﾞｼｯｸM-PRO" w:eastAsia="HG丸ｺﾞｼｯｸM-PRO" w:hAnsi="HG丸ｺﾞｼｯｸM-PRO"/>
          <w:bCs/>
          <w:color w:val="000000"/>
          <w:sz w:val="21"/>
          <w:szCs w:val="21"/>
        </w:rPr>
      </w:pPr>
      <w:r w:rsidRPr="00BF1C90">
        <w:rPr>
          <w:rFonts w:ascii="HG丸ｺﾞｼｯｸM-PRO" w:eastAsia="HG丸ｺﾞｼｯｸM-PRO" w:hAnsi="HG丸ｺﾞｼｯｸM-PRO" w:hint="eastAsia"/>
          <w:bCs/>
          <w:color w:val="000000"/>
          <w:sz w:val="21"/>
          <w:szCs w:val="21"/>
        </w:rPr>
        <w:t>・デポー</w:t>
      </w:r>
      <w:r w:rsidR="00F00E82" w:rsidRPr="00BF1C90">
        <w:rPr>
          <w:rFonts w:ascii="HG丸ｺﾞｼｯｸM-PRO" w:eastAsia="HG丸ｺﾞｼｯｸM-PRO" w:hAnsi="HG丸ｺﾞｼｯｸM-PRO" w:hint="eastAsia"/>
          <w:bCs/>
          <w:color w:val="000000"/>
          <w:sz w:val="21"/>
          <w:szCs w:val="21"/>
        </w:rPr>
        <w:t>や</w:t>
      </w:r>
      <w:r w:rsidR="003C4C3A" w:rsidRPr="00BF1C90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配達</w:t>
      </w:r>
      <w:r w:rsidR="00F00E82" w:rsidRPr="00BF1C90">
        <w:rPr>
          <w:rFonts w:ascii="HG丸ｺﾞｼｯｸM-PRO" w:eastAsia="HG丸ｺﾞｼｯｸM-PRO" w:hAnsi="HG丸ｺﾞｼｯｸM-PRO" w:hint="eastAsia"/>
          <w:bCs/>
          <w:color w:val="000000"/>
          <w:sz w:val="21"/>
          <w:szCs w:val="21"/>
        </w:rPr>
        <w:t>場所</w:t>
      </w:r>
      <w:r w:rsidRPr="00BF1C90">
        <w:rPr>
          <w:rFonts w:ascii="HG丸ｺﾞｼｯｸM-PRO" w:eastAsia="HG丸ｺﾞｼｯｸM-PRO" w:hAnsi="HG丸ｺﾞｼｯｸM-PRO" w:hint="eastAsia"/>
          <w:bCs/>
          <w:color w:val="000000"/>
          <w:sz w:val="21"/>
          <w:szCs w:val="21"/>
        </w:rPr>
        <w:t>から</w:t>
      </w:r>
      <w:r w:rsidR="003C4C3A" w:rsidRPr="00BF1C90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自宅玄関</w:t>
      </w:r>
      <w:r w:rsidR="00764547" w:rsidRPr="00BF1C90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に入るまでが対象です</w:t>
      </w:r>
      <w:r w:rsidRPr="00BF1C90">
        <w:rPr>
          <w:rFonts w:ascii="HG丸ｺﾞｼｯｸM-PRO" w:eastAsia="HG丸ｺﾞｼｯｸM-PRO" w:hAnsi="HG丸ｺﾞｼｯｸM-PRO" w:hint="eastAsia"/>
          <w:bCs/>
          <w:color w:val="000000"/>
          <w:sz w:val="21"/>
          <w:szCs w:val="21"/>
        </w:rPr>
        <w:t>。</w:t>
      </w:r>
      <w:r w:rsidR="00CF543A" w:rsidRPr="00BF1C90">
        <w:rPr>
          <w:rFonts w:ascii="HG丸ｺﾞｼｯｸM-PRO" w:eastAsia="HG丸ｺﾞｼｯｸM-PRO" w:hAnsi="HG丸ｺﾞｼｯｸM-PRO" w:hint="eastAsia"/>
          <w:bCs/>
          <w:color w:val="000000"/>
          <w:sz w:val="21"/>
          <w:szCs w:val="21"/>
        </w:rPr>
        <w:t>ただ</w:t>
      </w:r>
      <w:r w:rsidRPr="00BF1C90">
        <w:rPr>
          <w:rFonts w:ascii="HG丸ｺﾞｼｯｸM-PRO" w:eastAsia="HG丸ｺﾞｼｯｸM-PRO" w:hAnsi="HG丸ｺﾞｼｯｸM-PRO" w:hint="eastAsia"/>
          <w:bCs/>
          <w:color w:val="000000"/>
          <w:sz w:val="21"/>
          <w:szCs w:val="21"/>
        </w:rPr>
        <w:t>し、寄り道をした場合は補償しません。</w:t>
      </w:r>
    </w:p>
    <w:p w14:paraId="5CEE2A4E" w14:textId="17519050" w:rsidR="00E23A1E" w:rsidRDefault="003C0336" w:rsidP="003C0336">
      <w:pPr>
        <w:spacing w:beforeLines="50" w:before="174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63C09" wp14:editId="70BFE763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553200" cy="318770"/>
                <wp:effectExtent l="0" t="0" r="19050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DF3E4E" w14:textId="77777777" w:rsidR="00C805AC" w:rsidRPr="00F00E82" w:rsidRDefault="00C805AC" w:rsidP="00C805AC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3C09" id="Text Box 7" o:spid="_x0000_s1028" type="#_x0000_t202" style="position:absolute;left:0;text-align:left;margin-left:464.8pt;margin-top:10.1pt;width:516pt;height:25.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rKIAIAAEA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">
                <v:textbox>
                  <w:txbxContent>
                    <w:p w14:paraId="7EDF3E4E" w14:textId="77777777" w:rsidR="00C805AC" w:rsidRPr="00F00E82" w:rsidRDefault="00C805AC" w:rsidP="00C805AC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9D3AB" w14:textId="77777777" w:rsidR="00C805AC" w:rsidRDefault="00C805AC" w:rsidP="00C805AC">
      <w:pPr>
        <w:rPr>
          <w:rFonts w:ascii="HG丸ｺﾞｼｯｸM-PRO" w:eastAsia="HG丸ｺﾞｼｯｸM-PRO" w:hAnsi="HG丸ｺﾞｼｯｸM-PRO"/>
          <w:bCs/>
        </w:rPr>
      </w:pPr>
    </w:p>
    <w:p w14:paraId="3A9A1F16" w14:textId="77777777" w:rsidR="00E23A1E" w:rsidRPr="00C805AC" w:rsidRDefault="00C805AC" w:rsidP="00BC3D4A">
      <w:pPr>
        <w:ind w:firstLineChars="100" w:firstLine="200"/>
        <w:rPr>
          <w:rFonts w:ascii="HG丸ｺﾞｼｯｸM-PRO" w:eastAsia="HG丸ｺﾞｼｯｸM-PRO" w:hAnsi="HG丸ｺﾞｼｯｸM-PRO"/>
          <w:bCs/>
        </w:rPr>
      </w:pPr>
      <w:r w:rsidRPr="00F306F6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  <w:r w:rsidR="00E23A1E" w:rsidRPr="00E23A1E">
        <w:rPr>
          <w:rFonts w:ascii="ＭＳ ゴシック" w:eastAsia="ＭＳ ゴシック" w:hAnsi="ＭＳ ゴシック" w:hint="eastAsia"/>
          <w:bCs/>
        </w:rPr>
        <w:t xml:space="preserve">　　　　　　</w:t>
      </w:r>
      <w:r w:rsidR="00E23A1E" w:rsidRPr="00C805AC">
        <w:rPr>
          <w:rFonts w:ascii="HG丸ｺﾞｼｯｸM-PRO" w:eastAsia="HG丸ｺﾞｼｯｸM-PRO" w:hAnsi="HG丸ｺﾞｼｯｸM-PRO" w:hint="eastAsia"/>
          <w:bCs/>
        </w:rPr>
        <w:t xml:space="preserve">　配達・デポー担当者署名</w:t>
      </w:r>
      <w:r w:rsidR="00E23A1E" w:rsidRPr="00C805AC">
        <w:rPr>
          <w:rFonts w:ascii="HG丸ｺﾞｼｯｸM-PRO" w:eastAsia="HG丸ｺﾞｼｯｸM-PRO" w:hAnsi="HG丸ｺﾞｼｯｸM-PRO" w:hint="eastAsia"/>
          <w:bCs/>
          <w:u w:val="single"/>
        </w:rPr>
        <w:t xml:space="preserve">　　　　　　　　　　　　　　　　　</w:t>
      </w:r>
    </w:p>
    <w:tbl>
      <w:tblPr>
        <w:tblpPr w:leftFromText="142" w:rightFromText="142" w:vertAnchor="text" w:horzAnchor="page" w:tblpX="720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2563"/>
        <w:gridCol w:w="2409"/>
        <w:gridCol w:w="1942"/>
      </w:tblGrid>
      <w:tr w:rsidR="00E23A1E" w:rsidRPr="00C805AC" w14:paraId="19789817" w14:textId="77777777" w:rsidTr="003C0336">
        <w:trPr>
          <w:trHeight w:val="4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7246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受付日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B4C1" w14:textId="3BDB9E16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</w:t>
            </w:r>
            <w:r w:rsidR="003C0336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 xml:space="preserve"> </w:t>
            </w: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 年</w:t>
            </w:r>
            <w:r w:rsidR="0010675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　</w:t>
            </w: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月</w:t>
            </w:r>
            <w:r w:rsidR="0010675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　</w:t>
            </w: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3B56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受付者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94E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E23A1E" w:rsidRPr="00C805AC" w14:paraId="51D177F3" w14:textId="77777777" w:rsidTr="003C0336">
        <w:trPr>
          <w:trHeight w:val="2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5C7C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配達日時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861" w14:textId="77777777" w:rsidR="00E23A1E" w:rsidRPr="00C805AC" w:rsidRDefault="00E23A1E" w:rsidP="003C0336">
            <w:pPr>
              <w:ind w:firstLineChars="250" w:firstLine="55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月　　日　　時頃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0815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配達担当者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51C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E23A1E" w:rsidRPr="00C805AC" w14:paraId="6B6D7256" w14:textId="77777777" w:rsidTr="003C0336">
        <w:trPr>
          <w:gridAfter w:val="2"/>
          <w:wAfter w:w="4351" w:type="dxa"/>
          <w:trHeight w:val="3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8AE1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C805A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品目と受注情報の照合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BF43" w14:textId="77777777" w:rsidR="00E23A1E" w:rsidRPr="00C805AC" w:rsidRDefault="00E23A1E" w:rsidP="003C0336">
            <w:pPr>
              <w:ind w:firstLineChars="100" w:firstLine="22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</w:tbl>
    <w:p w14:paraId="60C836F7" w14:textId="77777777" w:rsidR="00322676" w:rsidRPr="00E23A1E" w:rsidRDefault="00322676" w:rsidP="00C805AC">
      <w:pPr>
        <w:rPr>
          <w:rFonts w:ascii="HG丸ｺﾞｼｯｸM-PRO" w:eastAsia="HG丸ｺﾞｼｯｸM-PRO" w:hAnsi="HG丸ｺﾞｼｯｸM-PRO"/>
          <w:b/>
        </w:rPr>
      </w:pPr>
    </w:p>
    <w:sectPr w:rsidR="00322676" w:rsidRPr="00E23A1E" w:rsidSect="001F1A2A">
      <w:footerReference w:type="default" r:id="rId7"/>
      <w:pgSz w:w="11906" w:h="16838"/>
      <w:pgMar w:top="851" w:right="720" w:bottom="851" w:left="720" w:header="0" w:footer="113" w:gutter="0"/>
      <w:pgNumType w:fmt="numberInDash" w:start="14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27D3" w14:textId="77777777" w:rsidR="00F86429" w:rsidRDefault="00F86429" w:rsidP="002935BE">
      <w:r>
        <w:separator/>
      </w:r>
    </w:p>
  </w:endnote>
  <w:endnote w:type="continuationSeparator" w:id="0">
    <w:p w14:paraId="4417D7B6" w14:textId="77777777" w:rsidR="00F86429" w:rsidRDefault="00F86429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300267"/>
      <w:docPartObj>
        <w:docPartGallery w:val="Page Numbers (Bottom of Page)"/>
        <w:docPartUnique/>
      </w:docPartObj>
    </w:sdtPr>
    <w:sdtEndPr/>
    <w:sdtContent>
      <w:p w14:paraId="3BCB7FFD" w14:textId="7F322F66" w:rsidR="003C0336" w:rsidRDefault="002608E3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７</w:t>
        </w:r>
      </w:p>
    </w:sdtContent>
  </w:sdt>
  <w:p w14:paraId="316E84CB" w14:textId="77777777" w:rsidR="003C0336" w:rsidRDefault="003C03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1D75" w14:textId="77777777" w:rsidR="00F86429" w:rsidRDefault="00F86429" w:rsidP="002935BE">
      <w:r>
        <w:separator/>
      </w:r>
    </w:p>
  </w:footnote>
  <w:footnote w:type="continuationSeparator" w:id="0">
    <w:p w14:paraId="63427FCA" w14:textId="77777777" w:rsidR="00F86429" w:rsidRDefault="00F86429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BE2401E"/>
    <w:multiLevelType w:val="hybridMultilevel"/>
    <w:tmpl w:val="F926D9B8"/>
    <w:lvl w:ilvl="0" w:tplc="FCCE08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E16B0"/>
    <w:multiLevelType w:val="hybridMultilevel"/>
    <w:tmpl w:val="85F6BFE2"/>
    <w:lvl w:ilvl="0" w:tplc="51E402E0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61CC9"/>
    <w:multiLevelType w:val="hybridMultilevel"/>
    <w:tmpl w:val="DE14464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72171674">
    <w:abstractNumId w:val="0"/>
  </w:num>
  <w:num w:numId="2" w16cid:durableId="1238127901">
    <w:abstractNumId w:val="3"/>
  </w:num>
  <w:num w:numId="3" w16cid:durableId="2132093807">
    <w:abstractNumId w:val="4"/>
  </w:num>
  <w:num w:numId="4" w16cid:durableId="1824662207">
    <w:abstractNumId w:val="2"/>
  </w:num>
  <w:num w:numId="5" w16cid:durableId="38372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14240"/>
    <w:rsid w:val="00014AD8"/>
    <w:rsid w:val="000308E1"/>
    <w:rsid w:val="0004520D"/>
    <w:rsid w:val="0005384F"/>
    <w:rsid w:val="0005704D"/>
    <w:rsid w:val="0007564D"/>
    <w:rsid w:val="00076605"/>
    <w:rsid w:val="00080C66"/>
    <w:rsid w:val="00085839"/>
    <w:rsid w:val="00097536"/>
    <w:rsid w:val="000B3FD8"/>
    <w:rsid w:val="000F741E"/>
    <w:rsid w:val="0010360D"/>
    <w:rsid w:val="00106752"/>
    <w:rsid w:val="0011420D"/>
    <w:rsid w:val="0011722A"/>
    <w:rsid w:val="0012654F"/>
    <w:rsid w:val="00126DCB"/>
    <w:rsid w:val="001348B5"/>
    <w:rsid w:val="001616E2"/>
    <w:rsid w:val="00162F06"/>
    <w:rsid w:val="00163F2A"/>
    <w:rsid w:val="00177E62"/>
    <w:rsid w:val="001B40BD"/>
    <w:rsid w:val="001D7F2C"/>
    <w:rsid w:val="001E35B8"/>
    <w:rsid w:val="001E56DE"/>
    <w:rsid w:val="001F1A2A"/>
    <w:rsid w:val="002077B8"/>
    <w:rsid w:val="0022231D"/>
    <w:rsid w:val="00223D53"/>
    <w:rsid w:val="00256C23"/>
    <w:rsid w:val="002608E3"/>
    <w:rsid w:val="00261A73"/>
    <w:rsid w:val="00267A21"/>
    <w:rsid w:val="00274A6C"/>
    <w:rsid w:val="00280A4F"/>
    <w:rsid w:val="002935BE"/>
    <w:rsid w:val="002A5D79"/>
    <w:rsid w:val="002D16A1"/>
    <w:rsid w:val="00311619"/>
    <w:rsid w:val="00322676"/>
    <w:rsid w:val="00327B24"/>
    <w:rsid w:val="00360F34"/>
    <w:rsid w:val="0036146D"/>
    <w:rsid w:val="00386024"/>
    <w:rsid w:val="003879E1"/>
    <w:rsid w:val="00390DAF"/>
    <w:rsid w:val="003C0336"/>
    <w:rsid w:val="003C4C3A"/>
    <w:rsid w:val="003D0450"/>
    <w:rsid w:val="003D23BF"/>
    <w:rsid w:val="003D3F82"/>
    <w:rsid w:val="003F291A"/>
    <w:rsid w:val="003F44A5"/>
    <w:rsid w:val="004014CC"/>
    <w:rsid w:val="004039E9"/>
    <w:rsid w:val="004107A0"/>
    <w:rsid w:val="004447B4"/>
    <w:rsid w:val="00445903"/>
    <w:rsid w:val="004639D3"/>
    <w:rsid w:val="00477593"/>
    <w:rsid w:val="004A13AE"/>
    <w:rsid w:val="004B3269"/>
    <w:rsid w:val="004C0A56"/>
    <w:rsid w:val="004D5901"/>
    <w:rsid w:val="004E32C1"/>
    <w:rsid w:val="004E45AF"/>
    <w:rsid w:val="004E568B"/>
    <w:rsid w:val="004E7721"/>
    <w:rsid w:val="004F6B8C"/>
    <w:rsid w:val="004F7688"/>
    <w:rsid w:val="0051119C"/>
    <w:rsid w:val="00522AF5"/>
    <w:rsid w:val="0057173A"/>
    <w:rsid w:val="0059359C"/>
    <w:rsid w:val="005A276F"/>
    <w:rsid w:val="005B7F0B"/>
    <w:rsid w:val="005D3351"/>
    <w:rsid w:val="005E6541"/>
    <w:rsid w:val="005F2E27"/>
    <w:rsid w:val="005F662E"/>
    <w:rsid w:val="0061173A"/>
    <w:rsid w:val="00625F2B"/>
    <w:rsid w:val="006308BE"/>
    <w:rsid w:val="00672993"/>
    <w:rsid w:val="00675962"/>
    <w:rsid w:val="006A08E4"/>
    <w:rsid w:val="006B34EF"/>
    <w:rsid w:val="006B39E3"/>
    <w:rsid w:val="006C1394"/>
    <w:rsid w:val="006D02BC"/>
    <w:rsid w:val="006F0B37"/>
    <w:rsid w:val="006F4D81"/>
    <w:rsid w:val="00721DE2"/>
    <w:rsid w:val="00723AF9"/>
    <w:rsid w:val="007262CE"/>
    <w:rsid w:val="0074096E"/>
    <w:rsid w:val="00750AAA"/>
    <w:rsid w:val="00764547"/>
    <w:rsid w:val="00772640"/>
    <w:rsid w:val="00792C93"/>
    <w:rsid w:val="007C33DC"/>
    <w:rsid w:val="007D1AF1"/>
    <w:rsid w:val="007D4FAB"/>
    <w:rsid w:val="007D7D34"/>
    <w:rsid w:val="007E4674"/>
    <w:rsid w:val="008012C4"/>
    <w:rsid w:val="00825E18"/>
    <w:rsid w:val="0083444A"/>
    <w:rsid w:val="00842DDA"/>
    <w:rsid w:val="00850C07"/>
    <w:rsid w:val="00862165"/>
    <w:rsid w:val="00862B1C"/>
    <w:rsid w:val="0087117D"/>
    <w:rsid w:val="008C5068"/>
    <w:rsid w:val="008E3F7A"/>
    <w:rsid w:val="008E77AF"/>
    <w:rsid w:val="0091068C"/>
    <w:rsid w:val="00914DC9"/>
    <w:rsid w:val="00915628"/>
    <w:rsid w:val="00934B56"/>
    <w:rsid w:val="00935119"/>
    <w:rsid w:val="00943180"/>
    <w:rsid w:val="009460FF"/>
    <w:rsid w:val="009469A1"/>
    <w:rsid w:val="009677C1"/>
    <w:rsid w:val="009738EE"/>
    <w:rsid w:val="00980884"/>
    <w:rsid w:val="00991580"/>
    <w:rsid w:val="00994324"/>
    <w:rsid w:val="009C3CCC"/>
    <w:rsid w:val="009F1B55"/>
    <w:rsid w:val="00A122B0"/>
    <w:rsid w:val="00A22B7F"/>
    <w:rsid w:val="00A359FC"/>
    <w:rsid w:val="00A40795"/>
    <w:rsid w:val="00A61892"/>
    <w:rsid w:val="00A72310"/>
    <w:rsid w:val="00A937AC"/>
    <w:rsid w:val="00AA688C"/>
    <w:rsid w:val="00AA79FA"/>
    <w:rsid w:val="00AC6B75"/>
    <w:rsid w:val="00AE688A"/>
    <w:rsid w:val="00AF1B92"/>
    <w:rsid w:val="00AF37BA"/>
    <w:rsid w:val="00B0022C"/>
    <w:rsid w:val="00B07164"/>
    <w:rsid w:val="00B12625"/>
    <w:rsid w:val="00B22BC1"/>
    <w:rsid w:val="00B5310C"/>
    <w:rsid w:val="00B631AD"/>
    <w:rsid w:val="00B6704C"/>
    <w:rsid w:val="00B82275"/>
    <w:rsid w:val="00B82A69"/>
    <w:rsid w:val="00B976E8"/>
    <w:rsid w:val="00BA4E66"/>
    <w:rsid w:val="00BA75F8"/>
    <w:rsid w:val="00BB74ED"/>
    <w:rsid w:val="00BC3D4A"/>
    <w:rsid w:val="00BF1C90"/>
    <w:rsid w:val="00C06C01"/>
    <w:rsid w:val="00C472DE"/>
    <w:rsid w:val="00C5558B"/>
    <w:rsid w:val="00C57651"/>
    <w:rsid w:val="00C805AC"/>
    <w:rsid w:val="00C90B40"/>
    <w:rsid w:val="00C95A47"/>
    <w:rsid w:val="00C9706C"/>
    <w:rsid w:val="00CA6AC2"/>
    <w:rsid w:val="00CB3418"/>
    <w:rsid w:val="00CC20FD"/>
    <w:rsid w:val="00CD0A4E"/>
    <w:rsid w:val="00CE205B"/>
    <w:rsid w:val="00CF543A"/>
    <w:rsid w:val="00D04FBE"/>
    <w:rsid w:val="00D220D5"/>
    <w:rsid w:val="00D22F3C"/>
    <w:rsid w:val="00D25687"/>
    <w:rsid w:val="00D2633B"/>
    <w:rsid w:val="00D273A4"/>
    <w:rsid w:val="00D42D96"/>
    <w:rsid w:val="00D47C93"/>
    <w:rsid w:val="00D632CF"/>
    <w:rsid w:val="00D736A2"/>
    <w:rsid w:val="00D7372C"/>
    <w:rsid w:val="00D96871"/>
    <w:rsid w:val="00D9798A"/>
    <w:rsid w:val="00DB1499"/>
    <w:rsid w:val="00DE7361"/>
    <w:rsid w:val="00DF5BAC"/>
    <w:rsid w:val="00E10E0C"/>
    <w:rsid w:val="00E140C4"/>
    <w:rsid w:val="00E23A1E"/>
    <w:rsid w:val="00E25A7D"/>
    <w:rsid w:val="00E3540E"/>
    <w:rsid w:val="00E61837"/>
    <w:rsid w:val="00E86A58"/>
    <w:rsid w:val="00E94F28"/>
    <w:rsid w:val="00EA7DDF"/>
    <w:rsid w:val="00EB1715"/>
    <w:rsid w:val="00EC478F"/>
    <w:rsid w:val="00F00E82"/>
    <w:rsid w:val="00F04155"/>
    <w:rsid w:val="00F063E2"/>
    <w:rsid w:val="00F07F66"/>
    <w:rsid w:val="00F2298D"/>
    <w:rsid w:val="00F32545"/>
    <w:rsid w:val="00F34A2B"/>
    <w:rsid w:val="00F6263D"/>
    <w:rsid w:val="00F704FA"/>
    <w:rsid w:val="00F86429"/>
    <w:rsid w:val="00FA1419"/>
    <w:rsid w:val="00FA2A2C"/>
    <w:rsid w:val="00FA65D1"/>
    <w:rsid w:val="00FB1A37"/>
    <w:rsid w:val="00FB1CFF"/>
    <w:rsid w:val="00FD0624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E5F85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2077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7B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7B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7B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7B8"/>
    <w:rPr>
      <w:b/>
      <w:bCs/>
      <w:kern w:val="2"/>
      <w:sz w:val="24"/>
      <w:szCs w:val="24"/>
    </w:rPr>
  </w:style>
  <w:style w:type="table" w:styleId="ae">
    <w:name w:val="Table Grid"/>
    <w:basedOn w:val="a1"/>
    <w:uiPriority w:val="59"/>
    <w:rsid w:val="0026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4</cp:revision>
  <cp:lastPrinted>2021-08-08T14:40:00Z</cp:lastPrinted>
  <dcterms:created xsi:type="dcterms:W3CDTF">2021-11-29T15:28:00Z</dcterms:created>
  <dcterms:modified xsi:type="dcterms:W3CDTF">2024-02-22T07:23:00Z</dcterms:modified>
</cp:coreProperties>
</file>